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7B" w:rsidRPr="001B1B3A" w:rsidRDefault="004816A5" w:rsidP="005F25D6">
      <w:pPr>
        <w:widowControl/>
        <w:pBdr>
          <w:bottom w:val="single" w:sz="6" w:space="1" w:color="auto"/>
        </w:pBdr>
        <w:ind w:firstLineChars="450" w:firstLine="1980"/>
        <w:rPr>
          <w:rFonts w:ascii="方正小标宋简体" w:eastAsia="方正小标宋简体" w:hAnsi="Arial" w:cs="Arial"/>
          <w:vanish/>
          <w:kern w:val="0"/>
          <w:sz w:val="44"/>
          <w:szCs w:val="44"/>
        </w:rPr>
      </w:pP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线上</w:t>
      </w:r>
      <w:r w:rsidR="00A31224">
        <w:rPr>
          <w:rFonts w:ascii="方正小标宋简体" w:eastAsia="方正小标宋简体" w:hAnsi="Arial" w:cs="Arial" w:hint="eastAsia"/>
          <w:kern w:val="0"/>
          <w:sz w:val="44"/>
          <w:szCs w:val="44"/>
        </w:rPr>
        <w:t>笔试</w:t>
      </w:r>
      <w:r w:rsidR="00D20240">
        <w:rPr>
          <w:rFonts w:ascii="方正小标宋简体" w:eastAsia="方正小标宋简体" w:hAnsi="Arial" w:cs="Arial" w:hint="eastAsia"/>
          <w:kern w:val="0"/>
          <w:sz w:val="44"/>
          <w:szCs w:val="44"/>
        </w:rPr>
        <w:t>注意事项</w:t>
      </w:r>
      <w:r w:rsidR="0022647B" w:rsidRPr="001B1B3A">
        <w:rPr>
          <w:rFonts w:ascii="方正小标宋简体" w:eastAsia="方正小标宋简体" w:hAnsi="Arial" w:cs="Arial" w:hint="eastAsia"/>
          <w:vanish/>
          <w:kern w:val="0"/>
          <w:sz w:val="44"/>
          <w:szCs w:val="44"/>
        </w:rPr>
        <w:t>窗体顶端</w:t>
      </w:r>
    </w:p>
    <w:p w:rsidR="0022647B" w:rsidRPr="0022647B" w:rsidRDefault="0022647B" w:rsidP="00D65C6D">
      <w:pPr>
        <w:widowControl/>
        <w:shd w:val="clear" w:color="auto" w:fill="FFFFFF"/>
        <w:spacing w:after="240" w:line="560" w:lineRule="exact"/>
        <w:ind w:firstLineChars="200" w:firstLine="420"/>
        <w:jc w:val="center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</w:p>
    <w:p w:rsidR="00DE5D99" w:rsidRDefault="00A31367" w:rsidP="0000135A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一、</w:t>
      </w:r>
      <w:r w:rsidR="005C3185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22647B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笔试时间</w:t>
      </w:r>
    </w:p>
    <w:p w:rsidR="0022647B" w:rsidRDefault="0077024A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2023</w:t>
      </w:r>
      <w:r w:rsidR="002F63EA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 w:rsidR="002F63E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2F63E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22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  <w:r w:rsidR="00D24ED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</w:t>
      </w:r>
      <w:r w:rsidR="00D24ED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837A9F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C4CD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，其中：</w:t>
      </w:r>
    </w:p>
    <w:p w:rsidR="002C4CD6" w:rsidRDefault="002C4CD6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翻译：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6C000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3F45DD" w:rsidRPr="006C000A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(</w:t>
      </w:r>
      <w:r w:rsidR="006C000A" w:rsidRPr="006C000A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注：</w:t>
      </w:r>
      <w:r w:rsidR="003F45DD" w:rsidRPr="003F45DD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翻译试卷</w:t>
      </w:r>
      <w:r w:rsidR="003F45DD" w:rsidRPr="00331008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请考生根据报考的职位</w:t>
      </w:r>
      <w:r w:rsidR="00F85140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代码选择对应</w:t>
      </w:r>
      <w:r w:rsidR="0013599F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试题</w:t>
      </w:r>
      <w:r w:rsidR="003F45DD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进行答题</w:t>
      </w:r>
      <w:r w:rsidR="00490F83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，每个职位代码包含两个试题</w:t>
      </w:r>
      <w:r w:rsidR="003F45DD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)</w:t>
      </w:r>
    </w:p>
    <w:p w:rsidR="002C4CD6" w:rsidRDefault="002C4CD6" w:rsidP="00490F83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中文写作：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0-1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</w:p>
    <w:p w:rsidR="004F6963" w:rsidRPr="004F6963" w:rsidRDefault="004F6963" w:rsidP="004F6963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线上笔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试入口将通过邮件链接单独发送给每一位考生。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考生将会收到2个</w:t>
      </w:r>
      <w:r w:rsidR="00E16FD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（翻译和中文写作）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考试入口链接的通知邮件，请注意区分。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具体人员名单，见附件</w:t>
      </w:r>
      <w:r w:rsidR="00D221E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</w:p>
    <w:p w:rsidR="0022647B" w:rsidRDefault="00D72E49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3"/>
        <w:textAlignment w:val="baseline"/>
        <w:rPr>
          <w:rFonts w:ascii="仿宋_GB2312" w:eastAsia="仿宋_GB2312" w:hAnsi="Arial" w:cs="Arial"/>
          <w:b/>
          <w:bCs/>
          <w:iCs/>
          <w:color w:val="000000"/>
          <w:kern w:val="0"/>
          <w:sz w:val="32"/>
          <w:szCs w:val="32"/>
        </w:rPr>
      </w:pPr>
      <w:r w:rsidRP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若考试中遇到影响正常作答的技术问题，请点击在线帮助或致电18013190647</w:t>
      </w:r>
      <w:r w:rsid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；遇到试卷问题请致电</w:t>
      </w:r>
      <w:r w:rsidRP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020-28950200。</w:t>
      </w:r>
    </w:p>
    <w:p w:rsidR="0022647B" w:rsidRPr="000F333D" w:rsidRDefault="00C73A6E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二</w:t>
      </w:r>
      <w:r w:rsidR="00A31367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、</w:t>
      </w:r>
      <w:r w:rsidR="000671F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22647B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笔试流程</w:t>
      </w:r>
    </w:p>
    <w:p w:rsidR="0022647B" w:rsidRPr="00016D91" w:rsidRDefault="00016D91" w:rsidP="004D6DC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B658F">
        <w:rPr>
          <w:rFonts w:ascii="仿宋_GB2312" w:eastAsia="仿宋_GB2312" w:hint="eastAsia"/>
          <w:sz w:val="32"/>
          <w:szCs w:val="32"/>
        </w:rPr>
        <w:t>请</w:t>
      </w:r>
      <w:r w:rsidR="008B658F" w:rsidRPr="008B658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考生</w:t>
      </w:r>
      <w:r w:rsidR="002F63E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10</w:t>
      </w:r>
      <w:r w:rsidR="008B658F" w:rsidRPr="008B658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2F63E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22</w:t>
      </w:r>
      <w:r w:rsidR="008B658F" w:rsidRPr="008B658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日8:30</w:t>
      </w:r>
      <w:r w:rsidR="00F6192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-9:30</w:t>
      </w:r>
      <w:r w:rsidRPr="008B658F">
        <w:rPr>
          <w:rFonts w:ascii="仿宋_GB2312" w:eastAsia="仿宋_GB2312" w:hint="eastAsia"/>
          <w:sz w:val="32"/>
          <w:szCs w:val="32"/>
        </w:rPr>
        <w:t>务必提前打开</w:t>
      </w:r>
      <w:r w:rsidR="00EE5F68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考试链接登录考试系统</w:t>
      </w:r>
      <w:r w:rsidR="00C84A9F">
        <w:rPr>
          <w:rFonts w:ascii="仿宋_GB2312" w:eastAsia="仿宋_GB2312" w:hint="eastAsia"/>
          <w:sz w:val="32"/>
          <w:szCs w:val="32"/>
        </w:rPr>
        <w:t>进行设备调试，同时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完成个人信息填写、身份验证、考试环境检测</w:t>
      </w:r>
      <w:r w:rsidR="007273CE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检测无误后</w:t>
      </w:r>
      <w:r w:rsidR="0038703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4A5C7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9:</w:t>
      </w:r>
      <w:r w:rsidR="0092208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38703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点击“开始答题”</w:t>
      </w:r>
      <w:r w:rsidR="007273CE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在线考试</w:t>
      </w:r>
      <w:r w:rsidR="00C50340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两个半小时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4A5C7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92208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C50340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92208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0系统强制交卷。</w:t>
      </w:r>
    </w:p>
    <w:p w:rsidR="002C2B0E" w:rsidRDefault="00C73A6E" w:rsidP="002C2B0E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三</w:t>
      </w:r>
      <w:r w:rsidR="00A31367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、</w:t>
      </w:r>
      <w:r w:rsidR="0022647B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4816A5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</w:t>
      </w:r>
      <w:r w:rsidR="0022647B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试说明</w:t>
      </w:r>
    </w:p>
    <w:p w:rsidR="004D6DC3" w:rsidRPr="00195E5C" w:rsidRDefault="0063630E" w:rsidP="008C189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1892">
        <w:rPr>
          <w:rFonts w:ascii="仿宋_GB2312" w:eastAsia="仿宋_GB2312" w:hint="eastAsia"/>
          <w:sz w:val="32"/>
          <w:szCs w:val="32"/>
        </w:rPr>
        <w:t>1</w:t>
      </w:r>
      <w:r w:rsidR="00AF7DA3">
        <w:rPr>
          <w:rFonts w:ascii="仿宋_GB2312" w:eastAsia="仿宋_GB2312" w:hint="eastAsia"/>
          <w:sz w:val="32"/>
          <w:szCs w:val="32"/>
        </w:rPr>
        <w:t>.</w:t>
      </w:r>
      <w:r w:rsidR="008C1892" w:rsidRPr="008C1892">
        <w:rPr>
          <w:rFonts w:ascii="仿宋_GB2312" w:eastAsia="仿宋_GB2312" w:hint="eastAsia"/>
          <w:sz w:val="32"/>
          <w:szCs w:val="32"/>
        </w:rPr>
        <w:t>考试将使用摄像头对作答过程进行监测，请选择一台</w:t>
      </w:r>
      <w:r w:rsidR="008C1892" w:rsidRPr="008C1892">
        <w:rPr>
          <w:rFonts w:ascii="仿宋_GB2312" w:eastAsia="仿宋_GB2312" w:hint="eastAsia"/>
          <w:sz w:val="32"/>
          <w:szCs w:val="32"/>
        </w:rPr>
        <w:lastRenderedPageBreak/>
        <w:t>摄像头能正常使用的电脑，请提前打开摄像头，进行摄像头测试，并确保摄像头无遮掩。若摄像头异常，将无法正常作答。请提前准备台灯，用于辅助照明。</w:t>
      </w:r>
      <w:r w:rsidR="008C1892">
        <w:rPr>
          <w:rFonts w:ascii="仿宋_GB2312" w:eastAsia="仿宋_GB2312" w:hint="eastAsia"/>
          <w:sz w:val="32"/>
          <w:szCs w:val="32"/>
        </w:rPr>
        <w:t>同时</w:t>
      </w:r>
      <w:r w:rsidR="004D6DC3" w:rsidRPr="00195E5C">
        <w:rPr>
          <w:rFonts w:ascii="仿宋_GB2312" w:eastAsia="仿宋_GB2312" w:hint="eastAsia"/>
          <w:sz w:val="32"/>
          <w:szCs w:val="32"/>
        </w:rPr>
        <w:t>将采用第二视角全程监控，请选择一个摄像头可用的手机或平板设备，开考后放置在侧后方1.5米处。</w:t>
      </w:r>
    </w:p>
    <w:p w:rsidR="00032E96" w:rsidRPr="00EF1D77" w:rsidRDefault="00F318FA" w:rsidP="00F318FA">
      <w:pPr>
        <w:ind w:firstLineChars="200"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F90E0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.</w:t>
      </w:r>
      <w:r w:rsidR="00032E96" w:rsidRPr="00032E96">
        <w:rPr>
          <w:rFonts w:ascii="仿宋_GB2312" w:eastAsia="仿宋_GB2312" w:hint="eastAsia"/>
          <w:sz w:val="32"/>
          <w:szCs w:val="32"/>
        </w:rPr>
        <w:t>考试前请确认网络正常，关闭</w:t>
      </w:r>
      <w:proofErr w:type="gramStart"/>
      <w:r w:rsidR="00032E96" w:rsidRPr="00032E96">
        <w:rPr>
          <w:rFonts w:ascii="仿宋_GB2312" w:eastAsia="仿宋_GB2312" w:hint="eastAsia"/>
          <w:sz w:val="32"/>
          <w:szCs w:val="32"/>
        </w:rPr>
        <w:t>可能弹窗的</w:t>
      </w:r>
      <w:proofErr w:type="gramEnd"/>
      <w:r w:rsidR="00032E96" w:rsidRPr="00032E96">
        <w:rPr>
          <w:rFonts w:ascii="仿宋_GB2312" w:eastAsia="仿宋_GB2312" w:hint="eastAsia"/>
          <w:sz w:val="32"/>
          <w:szCs w:val="32"/>
        </w:rPr>
        <w:t>应用。若考试中退出作答页面、网络异常、QQ消息弹框、浏览器弹出广告、系统更新或杀毒软件等都会提示跳出了页面,并视为异常情况记录。</w:t>
      </w:r>
    </w:p>
    <w:p w:rsidR="00466FEF" w:rsidRPr="00466FEF" w:rsidRDefault="003164BF" w:rsidP="00032E9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F90E0B">
        <w:rPr>
          <w:rFonts w:ascii="仿宋_GB2312" w:eastAsia="仿宋_GB2312" w:hint="eastAsia"/>
          <w:sz w:val="32"/>
          <w:szCs w:val="32"/>
        </w:rPr>
        <w:t>.</w:t>
      </w:r>
      <w:r w:rsidR="00466FEF" w:rsidRPr="00466FEF">
        <w:rPr>
          <w:rFonts w:ascii="仿宋_GB2312" w:eastAsia="仿宋_GB2312" w:hint="eastAsia"/>
          <w:sz w:val="32"/>
          <w:szCs w:val="32"/>
        </w:rPr>
        <w:t>选择一处相对安静、不被他人打扰的环境，建议使用谷歌（Chrome）或火狐（Firefox）浏览器登录系统进行考试；</w:t>
      </w:r>
    </w:p>
    <w:p w:rsidR="00466FEF" w:rsidRPr="00466FEF" w:rsidRDefault="00B83DD6" w:rsidP="00466FE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F90E0B">
        <w:rPr>
          <w:rFonts w:ascii="仿宋_GB2312" w:eastAsia="仿宋_GB2312" w:hint="eastAsia"/>
          <w:sz w:val="32"/>
          <w:szCs w:val="32"/>
        </w:rPr>
        <w:t>.</w:t>
      </w:r>
      <w:r w:rsidR="00466FEF" w:rsidRPr="00466FEF">
        <w:rPr>
          <w:rFonts w:ascii="仿宋_GB2312" w:eastAsia="仿宋_GB2312" w:hint="eastAsia"/>
          <w:sz w:val="32"/>
          <w:szCs w:val="32"/>
        </w:rPr>
        <w:t>考试前，检测</w:t>
      </w:r>
      <w:r w:rsidR="00466FEF" w:rsidRPr="00466FEF">
        <w:rPr>
          <w:rFonts w:ascii="仿宋_GB2312" w:eastAsia="仿宋_GB2312" w:hAnsi="inherit" w:cs="Arial" w:hint="eastAsia"/>
          <w:color w:val="000000"/>
          <w:kern w:val="0"/>
          <w:sz w:val="32"/>
          <w:szCs w:val="32"/>
          <w:bdr w:val="none" w:sz="0" w:space="0" w:color="auto" w:frame="1"/>
        </w:rPr>
        <w:t>操作系统、浏览器、网络、摄像头等软硬件环境</w:t>
      </w:r>
      <w:r w:rsidR="00466FEF" w:rsidRPr="00466FEF">
        <w:rPr>
          <w:rFonts w:ascii="仿宋_GB2312" w:eastAsia="仿宋_GB2312" w:hint="eastAsia"/>
          <w:sz w:val="32"/>
          <w:szCs w:val="32"/>
        </w:rPr>
        <w:t>是否符合要求，</w:t>
      </w:r>
      <w:r w:rsidR="00466FEF" w:rsidRPr="00466FEF">
        <w:rPr>
          <w:rFonts w:ascii="仿宋_GB2312" w:eastAsia="仿宋_GB2312" w:hAnsi="inherit" w:cs="Arial" w:hint="eastAsia"/>
          <w:color w:val="000000"/>
          <w:kern w:val="0"/>
          <w:sz w:val="32"/>
          <w:szCs w:val="32"/>
          <w:bdr w:val="none" w:sz="0" w:space="0" w:color="auto" w:frame="1"/>
        </w:rPr>
        <w:t>且性能测试良好，并</w:t>
      </w:r>
      <w:r w:rsidR="00466FEF" w:rsidRPr="00466FEF">
        <w:rPr>
          <w:rFonts w:ascii="仿宋_GB2312" w:eastAsia="仿宋_GB2312" w:hint="eastAsia"/>
          <w:sz w:val="32"/>
          <w:szCs w:val="32"/>
        </w:rPr>
        <w:t>确保个人带宽不低于2M；</w:t>
      </w:r>
    </w:p>
    <w:p w:rsidR="00466FEF" w:rsidRDefault="00134BD9" w:rsidP="00466FE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F90E0B">
        <w:rPr>
          <w:rFonts w:ascii="仿宋_GB2312" w:eastAsia="仿宋_GB2312" w:hint="eastAsia"/>
          <w:sz w:val="32"/>
          <w:szCs w:val="32"/>
        </w:rPr>
        <w:t>.</w:t>
      </w:r>
      <w:r w:rsidR="00466FEF" w:rsidRPr="00466FEF">
        <w:rPr>
          <w:rFonts w:ascii="仿宋_GB2312" w:eastAsia="仿宋_GB2312" w:hint="eastAsia"/>
          <w:sz w:val="32"/>
          <w:szCs w:val="32"/>
        </w:rPr>
        <w:t>本次考试只支持电脑端作答，不支持手机、pad等移动设备。</w:t>
      </w:r>
    </w:p>
    <w:p w:rsidR="00B24E27" w:rsidRDefault="00134BD9" w:rsidP="00371E3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34BD9">
        <w:rPr>
          <w:rFonts w:ascii="仿宋_GB2312" w:eastAsia="仿宋_GB2312" w:hint="eastAsia"/>
          <w:sz w:val="32"/>
          <w:szCs w:val="32"/>
        </w:rPr>
        <w:t>6</w:t>
      </w:r>
      <w:r w:rsidR="00F90E0B">
        <w:rPr>
          <w:rFonts w:ascii="仿宋_GB2312" w:eastAsia="仿宋_GB2312" w:hint="eastAsia"/>
          <w:sz w:val="32"/>
          <w:szCs w:val="32"/>
        </w:rPr>
        <w:t>.</w:t>
      </w:r>
      <w:r w:rsidR="000B3A10" w:rsidRPr="00134BD9">
        <w:rPr>
          <w:rFonts w:ascii="仿宋_GB2312" w:eastAsia="仿宋_GB2312" w:hint="eastAsia"/>
          <w:sz w:val="32"/>
          <w:szCs w:val="32"/>
        </w:rPr>
        <w:t>如果遇到电脑死机、电脑意外关机或答题页面关闭等情况退出考试，请立即重新登录继续考试（可换电脑），已作答数据会实时保存；若间隔时间较长再去登录，可能会超出倒计时而无法作答。</w:t>
      </w:r>
    </w:p>
    <w:p w:rsidR="0033494C" w:rsidRPr="00B24E27" w:rsidRDefault="001E6278" w:rsidP="00397F6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7</w:t>
      </w:r>
      <w:r w:rsidR="00F90E0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.</w:t>
      </w:r>
      <w:r w:rsidR="0033494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笔试全程只允许使用纸质词典，不</w:t>
      </w:r>
      <w:r w:rsidR="00FE593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允许</w:t>
      </w:r>
      <w:r w:rsidR="0033494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使用电子词典。</w:t>
      </w:r>
    </w:p>
    <w:p w:rsidR="0022647B" w:rsidRPr="00633D74" w:rsidRDefault="001E6278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8</w:t>
      </w:r>
      <w:r w:rsidR="00F90E0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.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登录考试系统的作答链接与考生的个人信息绑定，请勿转发给他人。因个人转发导致无法正常登陆系统答题，后果由考生本人承担。</w:t>
      </w:r>
    </w:p>
    <w:p w:rsidR="0022647B" w:rsidRPr="00633D74" w:rsidRDefault="001E6278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</w:t>
      </w:r>
      <w:r w:rsidR="00F90E0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.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正式登陆后，需填写包括身份证号码在内的个人信息，因信息填写错误导致的人证识别不正确等情况，后果由考生本人承担。</w:t>
      </w:r>
    </w:p>
    <w:p w:rsidR="00145FFB" w:rsidRDefault="001E6278" w:rsidP="00145FFB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10</w:t>
      </w:r>
      <w:r w:rsidR="00F90E0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.</w:t>
      </w:r>
      <w:r w:rsidR="00AF78E7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请保持考试环境明亮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，在明亮的环境中</w:t>
      </w:r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电脑自动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拍摄本人清晰正面照，系统后台会进行人脸识别验证并全程监控考试过程。</w:t>
      </w:r>
    </w:p>
    <w:p w:rsidR="00930D0C" w:rsidRDefault="00F4142D" w:rsidP="00145FFB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</w:t>
      </w:r>
      <w:r w:rsidR="00F90E0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.</w:t>
      </w:r>
      <w:r w:rsidR="00930D0C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考试全程请诚信作答，监考系统会对考试期间的违反纪律行为提出警告、判定异常并记录在册，情节严重者，将取消考试成绩。</w:t>
      </w:r>
    </w:p>
    <w:p w:rsidR="00FA7CFB" w:rsidRDefault="00FA7CFB" w:rsidP="00145FFB">
      <w:pPr>
        <w:widowControl/>
        <w:shd w:val="clear" w:color="auto" w:fill="FFFFFF"/>
        <w:spacing w:before="100" w:beforeAutospacing="1" w:after="100" w:afterAutospacing="1" w:line="560" w:lineRule="exact"/>
        <w:ind w:leftChars="2356" w:left="4948"/>
        <w:jc w:val="center"/>
        <w:textAlignment w:val="baseline"/>
        <w:rPr>
          <w:rFonts w:ascii="黑体" w:eastAsia="黑体" w:hAnsi="黑体" w:cs="Arial"/>
          <w:bCs/>
          <w:color w:val="000000"/>
          <w:kern w:val="0"/>
          <w:sz w:val="32"/>
          <w:szCs w:val="32"/>
        </w:rPr>
      </w:pPr>
    </w:p>
    <w:p w:rsidR="00BF41A7" w:rsidRPr="00633D74" w:rsidRDefault="0022647B" w:rsidP="00145FFB">
      <w:pPr>
        <w:widowControl/>
        <w:shd w:val="clear" w:color="auto" w:fill="FFFFFF"/>
        <w:spacing w:before="100" w:beforeAutospacing="1" w:after="100" w:afterAutospacing="1" w:line="560" w:lineRule="exact"/>
        <w:ind w:leftChars="2356" w:left="4948"/>
        <w:jc w:val="center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国家知识产权局专利局专利审查协作</w:t>
      </w:r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广东中心</w:t>
      </w:r>
      <w:r w:rsidR="00145FF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</w:t>
      </w:r>
      <w:bookmarkStart w:id="0" w:name="_GoBack"/>
      <w:bookmarkEnd w:id="0"/>
      <w:r w:rsidR="002F63EA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202</w:t>
      </w:r>
      <w:r w:rsidR="00FA7CF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2F63EA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 w:rsidR="002F63E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10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2F63E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FA7CF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7</w:t>
      </w:r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  <w:r w:rsidRPr="00633D74">
        <w:rPr>
          <w:rFonts w:ascii="仿宋_GB2312" w:eastAsia="仿宋_GB2312" w:hAnsi="Arial" w:cs="Arial" w:hint="eastAsia"/>
          <w:vanish/>
          <w:kern w:val="0"/>
          <w:sz w:val="32"/>
          <w:szCs w:val="32"/>
        </w:rPr>
        <w:t>窗体底端</w:t>
      </w:r>
    </w:p>
    <w:sectPr w:rsidR="00BF41A7" w:rsidRPr="00633D74" w:rsidSect="00D72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C8" w:rsidRDefault="003B27C8" w:rsidP="00307415">
      <w:r>
        <w:separator/>
      </w:r>
    </w:p>
  </w:endnote>
  <w:endnote w:type="continuationSeparator" w:id="0">
    <w:p w:rsidR="003B27C8" w:rsidRDefault="003B27C8" w:rsidP="0030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C8" w:rsidRDefault="003B27C8" w:rsidP="00307415">
      <w:r>
        <w:separator/>
      </w:r>
    </w:p>
  </w:footnote>
  <w:footnote w:type="continuationSeparator" w:id="0">
    <w:p w:rsidR="003B27C8" w:rsidRDefault="003B27C8" w:rsidP="00307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7B"/>
    <w:rsid w:val="0000135A"/>
    <w:rsid w:val="00016D91"/>
    <w:rsid w:val="00032E96"/>
    <w:rsid w:val="000514E9"/>
    <w:rsid w:val="000671FD"/>
    <w:rsid w:val="000943F0"/>
    <w:rsid w:val="000B3A10"/>
    <w:rsid w:val="000D410B"/>
    <w:rsid w:val="000E2E6F"/>
    <w:rsid w:val="000E5DC4"/>
    <w:rsid w:val="000F333D"/>
    <w:rsid w:val="0011230E"/>
    <w:rsid w:val="00134BD9"/>
    <w:rsid w:val="0013599F"/>
    <w:rsid w:val="00145FFB"/>
    <w:rsid w:val="00156AF3"/>
    <w:rsid w:val="00162516"/>
    <w:rsid w:val="00185FD3"/>
    <w:rsid w:val="00196E9E"/>
    <w:rsid w:val="001B1B3A"/>
    <w:rsid w:val="001E298F"/>
    <w:rsid w:val="001E6278"/>
    <w:rsid w:val="002229D7"/>
    <w:rsid w:val="00222DDC"/>
    <w:rsid w:val="00224474"/>
    <w:rsid w:val="0022647B"/>
    <w:rsid w:val="00267B83"/>
    <w:rsid w:val="00267FB1"/>
    <w:rsid w:val="00291E69"/>
    <w:rsid w:val="002A0733"/>
    <w:rsid w:val="002A3A23"/>
    <w:rsid w:val="002C2B0E"/>
    <w:rsid w:val="002C4CD6"/>
    <w:rsid w:val="002D1458"/>
    <w:rsid w:val="002D1FF0"/>
    <w:rsid w:val="002E72D3"/>
    <w:rsid w:val="002F268A"/>
    <w:rsid w:val="002F63EA"/>
    <w:rsid w:val="00307415"/>
    <w:rsid w:val="003164BF"/>
    <w:rsid w:val="0031764B"/>
    <w:rsid w:val="00326CE4"/>
    <w:rsid w:val="00331008"/>
    <w:rsid w:val="0033494C"/>
    <w:rsid w:val="0033732E"/>
    <w:rsid w:val="0035291D"/>
    <w:rsid w:val="00371E3C"/>
    <w:rsid w:val="00382272"/>
    <w:rsid w:val="00386DDC"/>
    <w:rsid w:val="00387032"/>
    <w:rsid w:val="0039255D"/>
    <w:rsid w:val="00394FC7"/>
    <w:rsid w:val="00397F69"/>
    <w:rsid w:val="003A3F95"/>
    <w:rsid w:val="003B0AC6"/>
    <w:rsid w:val="003B27C8"/>
    <w:rsid w:val="003B5CC5"/>
    <w:rsid w:val="003C6DB4"/>
    <w:rsid w:val="003D6BC8"/>
    <w:rsid w:val="003F45DD"/>
    <w:rsid w:val="00403BC9"/>
    <w:rsid w:val="004632EC"/>
    <w:rsid w:val="004656E4"/>
    <w:rsid w:val="00466FEF"/>
    <w:rsid w:val="00471A10"/>
    <w:rsid w:val="004816A5"/>
    <w:rsid w:val="00490F83"/>
    <w:rsid w:val="004A5C7A"/>
    <w:rsid w:val="004C4587"/>
    <w:rsid w:val="004D6DC3"/>
    <w:rsid w:val="004E3464"/>
    <w:rsid w:val="004F12AD"/>
    <w:rsid w:val="004F6963"/>
    <w:rsid w:val="00500370"/>
    <w:rsid w:val="0050519F"/>
    <w:rsid w:val="0051050F"/>
    <w:rsid w:val="00530B2E"/>
    <w:rsid w:val="00572ECA"/>
    <w:rsid w:val="00583548"/>
    <w:rsid w:val="00592800"/>
    <w:rsid w:val="005A4245"/>
    <w:rsid w:val="005C062B"/>
    <w:rsid w:val="005C3185"/>
    <w:rsid w:val="005C48D5"/>
    <w:rsid w:val="005E1644"/>
    <w:rsid w:val="005E497E"/>
    <w:rsid w:val="005F107D"/>
    <w:rsid w:val="005F25D6"/>
    <w:rsid w:val="00633D74"/>
    <w:rsid w:val="0063630E"/>
    <w:rsid w:val="00637D34"/>
    <w:rsid w:val="006455D0"/>
    <w:rsid w:val="00646C1C"/>
    <w:rsid w:val="0066119E"/>
    <w:rsid w:val="006626DA"/>
    <w:rsid w:val="006764E8"/>
    <w:rsid w:val="00680813"/>
    <w:rsid w:val="006922F3"/>
    <w:rsid w:val="006A242D"/>
    <w:rsid w:val="006B4157"/>
    <w:rsid w:val="006B645B"/>
    <w:rsid w:val="006C000A"/>
    <w:rsid w:val="006D2F7C"/>
    <w:rsid w:val="00711152"/>
    <w:rsid w:val="007273CE"/>
    <w:rsid w:val="00730681"/>
    <w:rsid w:val="00743F9F"/>
    <w:rsid w:val="007519CC"/>
    <w:rsid w:val="00757A5B"/>
    <w:rsid w:val="0077024A"/>
    <w:rsid w:val="00787C1C"/>
    <w:rsid w:val="007933E9"/>
    <w:rsid w:val="007A3430"/>
    <w:rsid w:val="007A47C4"/>
    <w:rsid w:val="007B2409"/>
    <w:rsid w:val="007B2827"/>
    <w:rsid w:val="007D1C85"/>
    <w:rsid w:val="007D696B"/>
    <w:rsid w:val="007E28AC"/>
    <w:rsid w:val="007E3C62"/>
    <w:rsid w:val="007F5C86"/>
    <w:rsid w:val="008048A2"/>
    <w:rsid w:val="008070ED"/>
    <w:rsid w:val="00837A9F"/>
    <w:rsid w:val="0086704A"/>
    <w:rsid w:val="0086718A"/>
    <w:rsid w:val="008879FF"/>
    <w:rsid w:val="00887DEE"/>
    <w:rsid w:val="008A2846"/>
    <w:rsid w:val="008B27CF"/>
    <w:rsid w:val="008B658F"/>
    <w:rsid w:val="008C1892"/>
    <w:rsid w:val="008D3D76"/>
    <w:rsid w:val="008F6388"/>
    <w:rsid w:val="00916D19"/>
    <w:rsid w:val="00922080"/>
    <w:rsid w:val="00930D0C"/>
    <w:rsid w:val="009708DD"/>
    <w:rsid w:val="009A3E03"/>
    <w:rsid w:val="009C0C3D"/>
    <w:rsid w:val="009C156E"/>
    <w:rsid w:val="009F28EA"/>
    <w:rsid w:val="00A077BA"/>
    <w:rsid w:val="00A255BD"/>
    <w:rsid w:val="00A31224"/>
    <w:rsid w:val="00A31367"/>
    <w:rsid w:val="00A5464A"/>
    <w:rsid w:val="00A571E4"/>
    <w:rsid w:val="00A70BE4"/>
    <w:rsid w:val="00A83ECC"/>
    <w:rsid w:val="00A910D8"/>
    <w:rsid w:val="00A97623"/>
    <w:rsid w:val="00AC05A0"/>
    <w:rsid w:val="00AD2A57"/>
    <w:rsid w:val="00AF182C"/>
    <w:rsid w:val="00AF78E7"/>
    <w:rsid w:val="00AF7DA3"/>
    <w:rsid w:val="00B058AD"/>
    <w:rsid w:val="00B1038D"/>
    <w:rsid w:val="00B24E27"/>
    <w:rsid w:val="00B368D9"/>
    <w:rsid w:val="00B83DD6"/>
    <w:rsid w:val="00B8500E"/>
    <w:rsid w:val="00BA704A"/>
    <w:rsid w:val="00BB2DA0"/>
    <w:rsid w:val="00BB2DB4"/>
    <w:rsid w:val="00BD7760"/>
    <w:rsid w:val="00BF41A7"/>
    <w:rsid w:val="00C000F3"/>
    <w:rsid w:val="00C26C65"/>
    <w:rsid w:val="00C26FB9"/>
    <w:rsid w:val="00C40F15"/>
    <w:rsid w:val="00C50340"/>
    <w:rsid w:val="00C63B15"/>
    <w:rsid w:val="00C73A6E"/>
    <w:rsid w:val="00C84A9F"/>
    <w:rsid w:val="00CA40A1"/>
    <w:rsid w:val="00CC28CF"/>
    <w:rsid w:val="00CC305F"/>
    <w:rsid w:val="00CD62D6"/>
    <w:rsid w:val="00CF7FCE"/>
    <w:rsid w:val="00D20240"/>
    <w:rsid w:val="00D2076C"/>
    <w:rsid w:val="00D221EF"/>
    <w:rsid w:val="00D24ED4"/>
    <w:rsid w:val="00D42010"/>
    <w:rsid w:val="00D65C6D"/>
    <w:rsid w:val="00D72E49"/>
    <w:rsid w:val="00D81264"/>
    <w:rsid w:val="00D92359"/>
    <w:rsid w:val="00DC07B0"/>
    <w:rsid w:val="00DD39AC"/>
    <w:rsid w:val="00DE4DC7"/>
    <w:rsid w:val="00DE5D99"/>
    <w:rsid w:val="00E16FD7"/>
    <w:rsid w:val="00E21C79"/>
    <w:rsid w:val="00E31DBB"/>
    <w:rsid w:val="00E60A63"/>
    <w:rsid w:val="00E847CE"/>
    <w:rsid w:val="00EB693A"/>
    <w:rsid w:val="00EC0D2E"/>
    <w:rsid w:val="00EC184D"/>
    <w:rsid w:val="00ED6533"/>
    <w:rsid w:val="00EE5F68"/>
    <w:rsid w:val="00EF17A4"/>
    <w:rsid w:val="00F318FA"/>
    <w:rsid w:val="00F4142D"/>
    <w:rsid w:val="00F4324E"/>
    <w:rsid w:val="00F44191"/>
    <w:rsid w:val="00F61926"/>
    <w:rsid w:val="00F66250"/>
    <w:rsid w:val="00F85140"/>
    <w:rsid w:val="00F90E0B"/>
    <w:rsid w:val="00F92287"/>
    <w:rsid w:val="00FA1A83"/>
    <w:rsid w:val="00FA7CFB"/>
    <w:rsid w:val="00FB7AD5"/>
    <w:rsid w:val="00FE593E"/>
    <w:rsid w:val="00FE62D9"/>
    <w:rsid w:val="00FF368A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4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6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681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7273CE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7273CE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4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6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681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7273CE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7273CE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430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B5CAE9"/>
                        <w:bottom w:val="single" w:sz="6" w:space="19" w:color="B5CAE9"/>
                        <w:right w:val="single" w:sz="6" w:space="19" w:color="B5CAE9"/>
                      </w:divBdr>
                      <w:divsChild>
                        <w:div w:id="20134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8714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707">
                  <w:marLeft w:val="0"/>
                  <w:marRight w:val="-6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154196852@qq.com</dc:creator>
  <cp:lastModifiedBy>陶莹莹</cp:lastModifiedBy>
  <cp:revision>25</cp:revision>
  <cp:lastPrinted>2022-10-18T00:43:00Z</cp:lastPrinted>
  <dcterms:created xsi:type="dcterms:W3CDTF">2022-10-18T07:32:00Z</dcterms:created>
  <dcterms:modified xsi:type="dcterms:W3CDTF">2023-10-18T00:43:00Z</dcterms:modified>
</cp:coreProperties>
</file>